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CB" w:rsidRPr="00850958" w:rsidRDefault="004231CB" w:rsidP="004231CB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</w:pPr>
      <w:r w:rsidRPr="00850958"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  <w:t>Нотариальные льготы для защитников Отечества и других категорий граждан</w:t>
      </w:r>
    </w:p>
    <w:p w:rsidR="004231CB" w:rsidRPr="00850958" w:rsidRDefault="004231CB" w:rsidP="004231CB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9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Текст</w:t>
      </w:r>
    </w:p>
    <w:p w:rsidR="004231CB" w:rsidRPr="00850958" w:rsidRDefault="004231CB" w:rsidP="004231CB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9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Поделиться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За совершение нотариальных действий нотариус взимает федеральный и региональный тарифы.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В настоящее время размер регионального тарифа ежегодно устанавливается нотариальной палатой субъекта Российской Федерации в рамках предельных размеров, установленных Федеральной нотариальной палатой для соответствующего региона. При этом региональный тариф в большинстве случаев составляет наибольшую часть нотариального тарифа.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С 14 февраля 2025 года вступил в силу приказ Минюста России  «О внесении изменений в приказ Министерства юстиции Российской Федерации от 12.09.2023 № 253 «Об утверждении формулы расчета экономически обоснованного предельного размера регионального тарифа и перечня льгот, применяемых к региональным тарифам».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С учетом указанных изменений от уплаты регионального тарифа за совершение ряда нотариальных действий освобождаются: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- граждане, призванные по мобилизации или заключившие контракт на участие в СВО;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- военнослужащие и сотрудники федеральных госорганов, в которых предусмотрена военная служба;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- сотрудники ОВД, принимающие участие в СВО;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- граждане, заключивших контракт с организациями, содействующими выполнению задач Вооруженных Сил РФ.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Они освобождаются от оплаты регионального тарифа за совершение следующих нотариальных действий: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- удостоверение доверенностей (за исключением доверенностей в порядке передоверия);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lastRenderedPageBreak/>
        <w:t>- удостоверение завещаний (за исключением удостоверения совместных завещаний супругов и завещаний, условия которых предусматривают создание наследственного фонда);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- удостоверение юридически значимых волеизъявлений (в т.ч. согласия на выезд детей за границу, на получение ребенком заграничного паспорта или водительского удостоверения);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- свидетельствование подлинности подписи на документах;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- удостоверение равнозначности электронного документа документу на бумажном носителе;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- удостоверение равнозначности документа на бумажном носителе электронному документу;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- передача документов физических и юридических лиц другим физическим и юридическим лицам (за исключением передачи лично под расписку);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- передача документов физических и юридических лиц другим физическим и юридическим лицам (за исключением передачи лично под расписку);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- свидетельствование верности копий документов, удостоверяющих личность, и документов о государственной регистрации актов гражданского состояния - в одном экземпляре копии каждого такого документа.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Супруги, родители и несовершеннолетние дети указанных граждан также полностью освобождаются от оплаты регионального тарифа </w:t>
      </w:r>
      <w:proofErr w:type="gramStart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за</w:t>
      </w:r>
      <w:proofErr w:type="gramEnd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: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- удостоверение доверенностей, за исключением доверенностей в порядке передоверия;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- удостоверение согласий на выезд ребенка бойца за границу, получение им загранпаспорта или водительских прав;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- свидетельствование верности копий документов, удостоверяющих личность, и документов о государственной регистрации актов гражданского состояния участников СВО - в одном экземпляре копии каждого такого документа.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От уплаты регионального тарифа при совершении некоторых нотариальных действий также освобождены иностранные граждане, </w:t>
      </w: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lastRenderedPageBreak/>
        <w:t>законно находящиеся на территории России и желающие заключить контракт о прохождении военной службы.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Детям-сиротам и детям-инвалидам, проживающим вне детских домов и интернатов, теперь не нужно оплачивать региональный тариф за выдачу свидетельства о праве на наследство.</w:t>
      </w:r>
    </w:p>
    <w:p w:rsidR="004231CB" w:rsidRPr="00850958" w:rsidRDefault="004231CB" w:rsidP="004231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До этого от уплаты регионального тарифа по всем видам нотариальных действий были освобождены только дети-сироты, дети, оставшиеся без попечения родителей, дети-инвалиды, находящиеся в детских домах и интернатах.</w:t>
      </w:r>
    </w:p>
    <w:p w:rsidR="004231CB" w:rsidRDefault="004231CB" w:rsidP="0042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4231CB" w:rsidRPr="000C536C" w:rsidRDefault="004231CB" w:rsidP="004231C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000000" w:rsidRDefault="004231C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31CB"/>
    <w:rsid w:val="0042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PC-071-006-us02</cp:lastModifiedBy>
  <cp:revision>2</cp:revision>
  <dcterms:created xsi:type="dcterms:W3CDTF">2025-05-12T07:32:00Z</dcterms:created>
  <dcterms:modified xsi:type="dcterms:W3CDTF">2025-05-12T07:32:00Z</dcterms:modified>
</cp:coreProperties>
</file>